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w:t>
      </w:r>
      <w:proofErr w:type="gramStart"/>
      <w:r w:rsidRPr="00047006">
        <w:rPr>
          <w:rFonts w:ascii="Arial" w:hAnsi="Arial" w:cs="Arial"/>
        </w:rPr>
        <w:t>in order to</w:t>
      </w:r>
      <w:proofErr w:type="gramEnd"/>
      <w:r w:rsidRPr="00047006">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w:t>
      </w:r>
      <w:proofErr w:type="gramStart"/>
      <w:r w:rsidR="00591361" w:rsidRPr="00047006">
        <w:rPr>
          <w:rFonts w:ascii="Arial" w:hAnsi="Arial" w:cs="Arial"/>
        </w:rPr>
        <w:t>specifically-defined</w:t>
      </w:r>
      <w:proofErr w:type="gramEnd"/>
      <w:r w:rsidR="00591361" w:rsidRPr="00047006">
        <w:rPr>
          <w:rFonts w:ascii="Arial" w:hAnsi="Arial" w:cs="Arial"/>
        </w:rPr>
        <w:t xml:space="preserve">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w:t>
      </w:r>
      <w:proofErr w:type="spellStart"/>
      <w:r w:rsidRPr="00047006">
        <w:rPr>
          <w:rFonts w:ascii="Arial" w:hAnsi="Arial" w:cs="Arial"/>
        </w:rPr>
        <w:t>i</w:t>
      </w:r>
      <w:proofErr w:type="spellEnd"/>
      <w:r w:rsidRPr="00047006">
        <w:rPr>
          <w:rFonts w:ascii="Arial" w:hAnsi="Arial" w:cs="Arial"/>
        </w:rPr>
        <w:t xml:space="preserve">)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comply with </w:t>
      </w:r>
      <w:proofErr w:type="gramStart"/>
      <w:r w:rsidRPr="00047006">
        <w:rPr>
          <w:rFonts w:ascii="Arial" w:hAnsi="Arial" w:cs="Arial"/>
        </w:rPr>
        <w:t>any and all</w:t>
      </w:r>
      <w:proofErr w:type="gramEnd"/>
      <w:r w:rsidRPr="00047006">
        <w:rPr>
          <w:rFonts w:ascii="Arial" w:hAnsi="Arial" w:cs="Arial"/>
        </w:rPr>
        <w:t xml:space="preserve">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below in subsections (</w:t>
      </w:r>
      <w:proofErr w:type="spellStart"/>
      <w:r w:rsidRPr="00047006">
        <w:rPr>
          <w:rFonts w:ascii="Arial" w:hAnsi="Arial" w:cs="Arial"/>
        </w:rPr>
        <w:t>i</w:t>
      </w:r>
      <w:proofErr w:type="spellEnd"/>
      <w:r w:rsidRPr="00047006">
        <w:rPr>
          <w:rFonts w:ascii="Arial" w:hAnsi="Arial" w:cs="Arial"/>
        </w:rPr>
        <w:t xml:space="preserve">)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Openness and transparency. Contractor </w:t>
      </w:r>
      <w:proofErr w:type="gramStart"/>
      <w:r w:rsidRPr="00047006">
        <w:rPr>
          <w:rFonts w:ascii="Arial" w:hAnsi="Arial" w:cs="Arial"/>
        </w:rPr>
        <w:t>shall</w:t>
      </w:r>
      <w:proofErr w:type="gramEnd"/>
      <w:r w:rsidRPr="00047006">
        <w:rPr>
          <w:rFonts w:ascii="Arial" w:hAnsi="Arial" w:cs="Arial"/>
        </w:rPr>
        <w:t xml:space="preserve">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w:t>
      </w:r>
      <w:proofErr w:type="gramStart"/>
      <w:r w:rsidRPr="00047006">
        <w:rPr>
          <w:rFonts w:ascii="Arial" w:hAnsi="Arial" w:cs="Arial"/>
        </w:rPr>
        <w:t>provided</w:t>
      </w:r>
      <w:proofErr w:type="gramEnd"/>
      <w:r w:rsidRPr="00047006">
        <w:rPr>
          <w:rFonts w:ascii="Arial" w:hAnsi="Arial" w:cs="Arial"/>
        </w:rPr>
        <w:t xml:space="preserve">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w:t>
      </w:r>
      <w:proofErr w:type="gramStart"/>
      <w:r w:rsidRPr="00047006">
        <w:rPr>
          <w:rFonts w:ascii="Arial" w:hAnsi="Arial" w:cs="Arial"/>
        </w:rPr>
        <w:t>up-to-date</w:t>
      </w:r>
      <w:proofErr w:type="gramEnd"/>
      <w:r w:rsidRPr="00047006">
        <w:rPr>
          <w:rFonts w:ascii="Arial" w:hAnsi="Arial" w:cs="Arial"/>
        </w:rPr>
        <w:t xml:space="preserv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w:t>
      </w:r>
      <w:proofErr w:type="gramStart"/>
      <w:r w:rsidRPr="00047006">
        <w:rPr>
          <w:rFonts w:ascii="Arial" w:hAnsi="Arial" w:cs="Arial"/>
        </w:rPr>
        <w:t>Contractor</w:t>
      </w:r>
      <w:proofErr w:type="gramEnd"/>
      <w:r w:rsidRPr="00047006">
        <w:rPr>
          <w:rFonts w:ascii="Arial" w:hAnsi="Arial" w:cs="Arial"/>
        </w:rPr>
        <w:t xml:space="preserve">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w:t>
      </w:r>
      <w:proofErr w:type="gramStart"/>
      <w:r w:rsidRPr="00047006">
        <w:rPr>
          <w:rFonts w:ascii="Arial" w:hAnsi="Arial" w:cs="Arial"/>
        </w:rPr>
        <w:t>provide assistance to</w:t>
      </w:r>
      <w:proofErr w:type="gramEnd"/>
      <w:r w:rsidRPr="00047006">
        <w:rPr>
          <w:rFonts w:ascii="Arial" w:hAnsi="Arial" w:cs="Arial"/>
        </w:rPr>
        <w:t xml:space="preserve">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w:t>
      </w:r>
      <w:proofErr w:type="gramStart"/>
      <w:r w:rsidRPr="00047006">
        <w:rPr>
          <w:rFonts w:ascii="Arial" w:hAnsi="Arial" w:cs="Arial"/>
        </w:rPr>
        <w:t>is not acting</w:t>
      </w:r>
      <w:proofErr w:type="gramEnd"/>
      <w:r w:rsidRPr="00047006">
        <w:rPr>
          <w:rFonts w:ascii="Arial" w:hAnsi="Arial" w:cs="Arial"/>
        </w:rPr>
        <w:t xml:space="preserve"> as a Business Associate of any other Covered Entity and Contractor </w:t>
      </w:r>
      <w:proofErr w:type="gramStart"/>
      <w:r w:rsidRPr="00047006">
        <w:rPr>
          <w:rFonts w:ascii="Arial" w:hAnsi="Arial" w:cs="Arial"/>
        </w:rPr>
        <w:t>is not acting</w:t>
      </w:r>
      <w:proofErr w:type="gramEnd"/>
      <w:r w:rsidRPr="00047006">
        <w:rPr>
          <w:rFonts w:ascii="Arial" w:hAnsi="Arial" w:cs="Arial"/>
        </w:rPr>
        <w:t xml:space="preserve">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proofErr w:type="gramStart"/>
      <w:r w:rsidR="00BF792F" w:rsidRPr="00047006">
        <w:rPr>
          <w:rFonts w:ascii="Arial" w:hAnsi="Arial" w:cs="Arial"/>
        </w:rPr>
        <w:t>specifically-defined</w:t>
      </w:r>
      <w:proofErr w:type="gramEnd"/>
      <w:r w:rsidR="00BF792F" w:rsidRPr="00047006">
        <w:rPr>
          <w:rFonts w:ascii="Arial" w:hAnsi="Arial" w:cs="Arial"/>
        </w:rPr>
        <w:t xml:space="preserve"> within HIPAA, Contractor shall </w:t>
      </w:r>
      <w:proofErr w:type="gramStart"/>
      <w:r w:rsidR="00BF792F" w:rsidRPr="00047006">
        <w:rPr>
          <w:rFonts w:ascii="Arial" w:hAnsi="Arial" w:cs="Arial"/>
        </w:rPr>
        <w:t>at all times</w:t>
      </w:r>
      <w:proofErr w:type="gramEnd"/>
      <w:r w:rsidR="00BF792F" w:rsidRPr="00047006">
        <w:rPr>
          <w:rFonts w:ascii="Arial" w:hAnsi="Arial" w:cs="Arial"/>
        </w:rPr>
        <w:t xml:space="preserve">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 xml:space="preserve">ensure that </w:t>
      </w:r>
      <w:proofErr w:type="gramStart"/>
      <w:r w:rsidR="004B46B1" w:rsidRPr="00047006">
        <w:rPr>
          <w:rFonts w:ascii="Arial" w:hAnsi="Arial" w:cs="Arial"/>
        </w:rPr>
        <w:t>any and all</w:t>
      </w:r>
      <w:proofErr w:type="gramEnd"/>
      <w:r w:rsidR="004B46B1" w:rsidRPr="00047006">
        <w:rPr>
          <w:rFonts w:ascii="Arial" w:hAnsi="Arial" w:cs="Arial"/>
        </w:rPr>
        <w:t xml:space="preserve"> employees, agents, representatives</w:t>
      </w:r>
      <w:r w:rsidR="00EB5B12" w:rsidRPr="00047006">
        <w:rPr>
          <w:rFonts w:ascii="Arial" w:hAnsi="Arial" w:cs="Arial"/>
        </w:rPr>
        <w:t xml:space="preserve"> </w:t>
      </w:r>
      <w:r w:rsidR="004B46B1" w:rsidRPr="00047006">
        <w:rPr>
          <w:rFonts w:ascii="Arial" w:hAnsi="Arial" w:cs="Arial"/>
        </w:rPr>
        <w:t xml:space="preserve">or subcontractors who are </w:t>
      </w:r>
      <w:proofErr w:type="gramStart"/>
      <w:r w:rsidR="004B46B1" w:rsidRPr="00047006">
        <w:rPr>
          <w:rFonts w:ascii="Arial" w:hAnsi="Arial" w:cs="Arial"/>
        </w:rPr>
        <w:t>provided</w:t>
      </w:r>
      <w:proofErr w:type="gramEnd"/>
      <w:r w:rsidR="004B46B1" w:rsidRPr="00047006">
        <w:rPr>
          <w:rFonts w:ascii="Arial" w:hAnsi="Arial" w:cs="Arial"/>
        </w:rPr>
        <w:t xml:space="preserve"> access to PII ha</w:t>
      </w:r>
      <w:r w:rsidR="00404108" w:rsidRPr="00047006">
        <w:rPr>
          <w:rFonts w:ascii="Arial" w:hAnsi="Arial" w:cs="Arial"/>
        </w:rPr>
        <w:t>ve</w:t>
      </w:r>
      <w:r w:rsidR="004B46B1" w:rsidRPr="00047006">
        <w:rPr>
          <w:rFonts w:ascii="Arial" w:hAnsi="Arial" w:cs="Arial"/>
        </w:rPr>
        <w:t xml:space="preserve"> been </w:t>
      </w:r>
      <w:proofErr w:type="gramStart"/>
      <w:r w:rsidR="004B46B1" w:rsidRPr="00047006">
        <w:rPr>
          <w:rFonts w:ascii="Arial" w:hAnsi="Arial" w:cs="Arial"/>
        </w:rPr>
        <w:t>provided</w:t>
      </w:r>
      <w:proofErr w:type="gramEnd"/>
      <w:r w:rsidR="004B46B1" w:rsidRPr="00047006">
        <w:rPr>
          <w:rFonts w:ascii="Arial" w:hAnsi="Arial" w:cs="Arial"/>
        </w:rPr>
        <w:t xml:space="preserve">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603D6" w:rsidRPr="00047006">
        <w:rPr>
          <w:rFonts w:ascii="Arial" w:hAnsi="Arial" w:cs="Arial"/>
        </w:rPr>
        <w:t xml:space="preserve">provide annual privacy and security awareness training </w:t>
      </w:r>
      <w:r w:rsidR="004B20CC" w:rsidRPr="00047006">
        <w:rPr>
          <w:rFonts w:ascii="Arial" w:hAnsi="Arial" w:cs="Arial"/>
        </w:rPr>
        <w:t xml:space="preserve">to the </w:t>
      </w:r>
      <w:proofErr w:type="gramStart"/>
      <w:r w:rsidR="004B20CC" w:rsidRPr="00047006">
        <w:rPr>
          <w:rFonts w:ascii="Arial" w:hAnsi="Arial" w:cs="Arial"/>
        </w:rPr>
        <w:t>aforementioned individuals</w:t>
      </w:r>
      <w:proofErr w:type="gramEnd"/>
      <w:r w:rsidR="004B20CC" w:rsidRPr="00047006">
        <w:rPr>
          <w:rFonts w:ascii="Arial" w:hAnsi="Arial" w:cs="Arial"/>
        </w:rPr>
        <w:t xml:space="preserve">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likewise ensure that </w:t>
      </w:r>
      <w:proofErr w:type="gramStart"/>
      <w:r w:rsidRPr="00047006">
        <w:rPr>
          <w:rFonts w:ascii="Arial" w:hAnsi="Arial" w:cs="Arial"/>
        </w:rPr>
        <w:t>any and all</w:t>
      </w:r>
      <w:proofErr w:type="gramEnd"/>
      <w:r w:rsidRPr="00047006">
        <w:rPr>
          <w:rFonts w:ascii="Arial" w:hAnsi="Arial" w:cs="Arial"/>
        </w:rPr>
        <w:t xml:space="preserve">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retain the </w:t>
      </w:r>
      <w:proofErr w:type="gramStart"/>
      <w:r w:rsidRPr="00047006">
        <w:rPr>
          <w:rFonts w:ascii="Arial" w:hAnsi="Arial" w:cs="Arial"/>
        </w:rPr>
        <w:t>aforementioned certi</w:t>
      </w:r>
      <w:r w:rsidR="002464AE" w:rsidRPr="00047006">
        <w:rPr>
          <w:rFonts w:ascii="Arial" w:hAnsi="Arial" w:cs="Arial"/>
        </w:rPr>
        <w:t>fications</w:t>
      </w:r>
      <w:proofErr w:type="gramEnd"/>
      <w:r w:rsidR="002464AE" w:rsidRPr="00047006">
        <w:rPr>
          <w:rFonts w:ascii="Arial" w:hAnsi="Arial" w:cs="Arial"/>
        </w:rPr>
        <w:t xml:space="preserve">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 xml:space="preserve">the </w:t>
      </w:r>
      <w:proofErr w:type="gramStart"/>
      <w:r w:rsidR="006314E8" w:rsidRPr="00047006">
        <w:rPr>
          <w:rFonts w:ascii="Arial" w:hAnsi="Arial" w:cs="Arial"/>
        </w:rPr>
        <w:t>aforementioned individuals</w:t>
      </w:r>
      <w:proofErr w:type="gramEnd"/>
      <w:r w:rsidR="006314E8" w:rsidRPr="00047006">
        <w:rPr>
          <w:rFonts w:ascii="Arial" w:hAnsi="Arial" w:cs="Arial"/>
        </w:rPr>
        <w:t xml:space="preserve">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proofErr w:type="gramStart"/>
      <w:r w:rsidR="00D73A94" w:rsidRPr="00047006">
        <w:rPr>
          <w:rFonts w:ascii="Arial" w:hAnsi="Arial" w:cs="Arial"/>
        </w:rPr>
        <w:t>provided</w:t>
      </w:r>
      <w:proofErr w:type="gramEnd"/>
      <w:r w:rsidR="00D73A94" w:rsidRPr="00047006">
        <w:rPr>
          <w:rFonts w:ascii="Arial" w:hAnsi="Arial" w:cs="Arial"/>
        </w:rPr>
        <w:t xml:space="preserve">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 xml:space="preserve">stablish and </w:t>
      </w:r>
      <w:proofErr w:type="gramStart"/>
      <w:r w:rsidRPr="00047006">
        <w:rPr>
          <w:rStyle w:val="ptext-2"/>
          <w:rFonts w:ascii="Arial" w:hAnsi="Arial" w:cs="Arial"/>
          <w:color w:val="000000"/>
        </w:rPr>
        <w:t>implement</w:t>
      </w:r>
      <w:proofErr w:type="gramEnd"/>
      <w:r w:rsidRPr="00047006">
        <w:rPr>
          <w:rStyle w:val="ptext-2"/>
          <w:rFonts w:ascii="Arial" w:hAnsi="Arial" w:cs="Arial"/>
          <w:color w:val="000000"/>
        </w:rPr>
        <w:t xml:space="preserve">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Faxes containing PII shall not be left unattended and fax machines shall be in secure areas. Faxes shall contain a confidentiality statement notifying </w:t>
      </w:r>
      <w:proofErr w:type="gramStart"/>
      <w:r w:rsidRPr="00047006">
        <w:rPr>
          <w:rStyle w:val="ptext-3"/>
          <w:rFonts w:ascii="Arial" w:hAnsi="Arial" w:cs="Arial"/>
          <w:color w:val="000000"/>
        </w:rPr>
        <w:t>persons</w:t>
      </w:r>
      <w:proofErr w:type="gramEnd"/>
      <w:r w:rsidRPr="00047006">
        <w:rPr>
          <w:rStyle w:val="ptext-3"/>
          <w:rFonts w:ascii="Arial" w:hAnsi="Arial" w:cs="Arial"/>
          <w:color w:val="000000"/>
        </w:rPr>
        <w:t xml:space="preserve">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Devices issued by Covered California must connect to the internet for at least 24 </w:t>
      </w:r>
      <w:proofErr w:type="gramStart"/>
      <w:r w:rsidRPr="00047006">
        <w:rPr>
          <w:rStyle w:val="ptext-3"/>
          <w:rFonts w:ascii="Arial" w:hAnsi="Arial" w:cs="Arial"/>
          <w:color w:val="000000"/>
        </w:rPr>
        <w:t>hours once</w:t>
      </w:r>
      <w:proofErr w:type="gramEnd"/>
      <w:r w:rsidRPr="00047006">
        <w:rPr>
          <w:rStyle w:val="ptext-3"/>
          <w:rFonts w:ascii="Arial" w:hAnsi="Arial" w:cs="Arial"/>
          <w:color w:val="000000"/>
        </w:rPr>
        <w:t xml:space="preserv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proofErr w:type="gramStart"/>
      <w:r w:rsidRPr="00047006">
        <w:rPr>
          <w:rStyle w:val="ptext-3"/>
          <w:rFonts w:ascii="Arial" w:hAnsi="Arial" w:cs="Arial"/>
          <w:color w:val="000000"/>
        </w:rPr>
        <w:t>Contractor</w:t>
      </w:r>
      <w:proofErr w:type="gramEnd"/>
      <w:r w:rsidRPr="00047006">
        <w:rPr>
          <w:rStyle w:val="ptext-3"/>
          <w:rFonts w:ascii="Arial" w:hAnsi="Arial" w:cs="Arial"/>
          <w:color w:val="000000"/>
        </w:rPr>
        <w:t xml:space="preserve">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047006">
        <w:rPr>
          <w:rFonts w:ascii="Arial" w:hAnsi="Arial" w:cs="Arial"/>
        </w:rPr>
        <w:t>aforementioned SPOC</w:t>
      </w:r>
      <w:proofErr w:type="gramEnd"/>
      <w:r w:rsidRPr="00047006">
        <w:rPr>
          <w:rFonts w:ascii="Arial" w:hAnsi="Arial" w:cs="Arial"/>
        </w:rPr>
        <w:t xml:space="preserve">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9"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w:t>
      </w:r>
      <w:proofErr w:type="gramStart"/>
      <w:r w:rsidRPr="00047006">
        <w:rPr>
          <w:rFonts w:ascii="Arial" w:hAnsi="Arial" w:cs="Arial"/>
        </w:rPr>
        <w:t>at all times</w:t>
      </w:r>
      <w:proofErr w:type="gramEnd"/>
      <w:r w:rsidRPr="00047006">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implement and maintain written policies and procedures to ensure the privacy and security of PII stored, maintained, or accessed in compliance with this agreement and any applicable laws. Such policies </w:t>
      </w:r>
      <w:proofErr w:type="gramStart"/>
      <w:r w:rsidRPr="00047006">
        <w:rPr>
          <w:rFonts w:ascii="Arial" w:hAnsi="Arial" w:cs="Arial"/>
        </w:rPr>
        <w:t>shall</w:t>
      </w:r>
      <w:proofErr w:type="gramEnd"/>
      <w:r w:rsidRPr="00047006">
        <w:rPr>
          <w:rFonts w:ascii="Arial" w:hAnsi="Arial" w:cs="Arial"/>
        </w:rPr>
        <w:t xml:space="preserve">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agrees to </w:t>
      </w:r>
      <w:proofErr w:type="gramStart"/>
      <w:r w:rsidRPr="00047006">
        <w:rPr>
          <w:rFonts w:ascii="Arial" w:hAnsi="Arial" w:cs="Arial"/>
        </w:rPr>
        <w:t>enter into</w:t>
      </w:r>
      <w:proofErr w:type="gramEnd"/>
      <w:r w:rsidRPr="00047006">
        <w:rPr>
          <w:rFonts w:ascii="Arial" w:hAnsi="Arial" w:cs="Arial"/>
        </w:rPr>
        <w:t xml:space="preserve">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w:t>
      </w:r>
      <w:proofErr w:type="gramStart"/>
      <w:r w:rsidRPr="00047006">
        <w:rPr>
          <w:rFonts w:ascii="Arial" w:hAnsi="Arial" w:cs="Arial"/>
        </w:rPr>
        <w:t>entered into</w:t>
      </w:r>
      <w:proofErr w:type="gramEnd"/>
      <w:r w:rsidRPr="00047006">
        <w:rPr>
          <w:rFonts w:ascii="Arial" w:hAnsi="Arial" w:cs="Arial"/>
        </w:rPr>
        <w:t xml:space="preserve">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1"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w:t>
      </w:r>
      <w:proofErr w:type="gramStart"/>
      <w:r w:rsidRPr="00047006">
        <w:rPr>
          <w:rFonts w:ascii="Arial" w:hAnsi="Arial" w:cs="Arial"/>
        </w:rPr>
        <w:t>conduct an investigation</w:t>
      </w:r>
      <w:proofErr w:type="gramEnd"/>
      <w:r w:rsidRPr="00047006">
        <w:rPr>
          <w:rFonts w:ascii="Arial" w:hAnsi="Arial" w:cs="Arial"/>
        </w:rPr>
        <w:t xml:space="preserve">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proofErr w:type="gramStart"/>
      <w:r w:rsidR="006A1F92" w:rsidRPr="00047006">
        <w:rPr>
          <w:rFonts w:ascii="Arial" w:hAnsi="Arial" w:cs="Arial"/>
        </w:rPr>
        <w:t xml:space="preserve">any and </w:t>
      </w:r>
      <w:r w:rsidR="003C64FA" w:rsidRPr="00047006">
        <w:rPr>
          <w:rFonts w:ascii="Arial" w:hAnsi="Arial" w:cs="Arial"/>
        </w:rPr>
        <w:t>all</w:t>
      </w:r>
      <w:proofErr w:type="gramEnd"/>
      <w:r w:rsidR="003C64FA" w:rsidRPr="00047006">
        <w:rPr>
          <w:rFonts w:ascii="Arial" w:hAnsi="Arial" w:cs="Arial"/>
        </w:rPr>
        <w:t xml:space="preserve">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w:t>
      </w:r>
      <w:proofErr w:type="gramStart"/>
      <w:r w:rsidR="003C64FA" w:rsidRPr="00047006">
        <w:rPr>
          <w:rFonts w:ascii="Arial" w:hAnsi="Arial" w:cs="Arial"/>
        </w:rPr>
        <w:t>reoccurrence</w:t>
      </w:r>
      <w:proofErr w:type="gramEnd"/>
      <w:r w:rsidR="003C64FA" w:rsidRPr="00047006">
        <w:rPr>
          <w:rFonts w:ascii="Arial" w:hAnsi="Arial" w:cs="Arial"/>
        </w:rPr>
        <w:t xml:space="preserv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w:t>
      </w:r>
      <w:proofErr w:type="gramStart"/>
      <w:r w:rsidR="004B41EA" w:rsidRPr="00047006">
        <w:rPr>
          <w:rFonts w:ascii="Arial" w:hAnsi="Arial" w:cs="Arial"/>
        </w:rPr>
        <w:t>enrollees</w:t>
      </w:r>
      <w:proofErr w:type="gramEnd"/>
      <w:r w:rsidR="004B41EA" w:rsidRPr="00047006">
        <w:rPr>
          <w:rFonts w:ascii="Arial" w:hAnsi="Arial" w:cs="Arial"/>
        </w:rPr>
        <w:t xml:space="preserve">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w:t>
      </w:r>
      <w:proofErr w:type="gramStart"/>
      <w:r w:rsidRPr="00047006">
        <w:rPr>
          <w:rFonts w:ascii="Arial" w:hAnsi="Arial" w:cs="Arial"/>
        </w:rPr>
        <w:t>as to</w:t>
      </w:r>
      <w:proofErr w:type="gramEnd"/>
      <w:r w:rsidRPr="00047006">
        <w:rPr>
          <w:rFonts w:ascii="Arial" w:hAnsi="Arial" w:cs="Arial"/>
        </w:rPr>
        <w:t xml:space="preserve">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proofErr w:type="gramStart"/>
      <w:r w:rsidR="004F4C25" w:rsidRPr="00047006">
        <w:rPr>
          <w:rFonts w:ascii="Arial" w:hAnsi="Arial" w:cs="Arial"/>
        </w:rPr>
        <w:t>at all times</w:t>
      </w:r>
      <w:proofErr w:type="gramEnd"/>
      <w:r w:rsidR="004F4C25" w:rsidRPr="00047006">
        <w:rPr>
          <w:rFonts w:ascii="Arial" w:hAnsi="Arial" w:cs="Arial"/>
        </w:rPr>
        <w:t xml:space="preserve">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lastRenderedPageBreak/>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 xml:space="preserve">Covered </w:t>
      </w:r>
      <w:proofErr w:type="gramStart"/>
      <w:r w:rsidR="00901ACC" w:rsidRPr="00047006">
        <w:rPr>
          <w:rFonts w:ascii="Arial" w:hAnsi="Arial" w:cs="Arial"/>
        </w:rPr>
        <w:t>California</w:t>
      </w:r>
      <w:r w:rsidRPr="00047006">
        <w:rPr>
          <w:rFonts w:ascii="Arial" w:hAnsi="Arial" w:cs="Arial"/>
        </w:rPr>
        <w:t>, or</w:t>
      </w:r>
      <w:proofErr w:type="gramEnd"/>
      <w:r w:rsidRPr="00047006">
        <w:rPr>
          <w:rFonts w:ascii="Arial" w:hAnsi="Arial" w:cs="Arial"/>
        </w:rPr>
        <w:t xml:space="preserve">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8"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8"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74DD"/>
    <w:rsid w:val="00535D07"/>
    <w:rsid w:val="00536716"/>
    <w:rsid w:val="005414F5"/>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2B2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jpeg"/><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4908</Words>
  <Characters>27978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Chan, Julie (CoveredCA)</cp:lastModifiedBy>
  <cp:revision>2</cp:revision>
  <cp:lastPrinted>2023-09-12T19:43:00Z</cp:lastPrinted>
  <dcterms:created xsi:type="dcterms:W3CDTF">2025-11-25T23:15:00Z</dcterms:created>
  <dcterms:modified xsi:type="dcterms:W3CDTF">2025-11-25T23:15:00Z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